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B9E7" w14:textId="57B1B73D" w:rsidR="00AA46FA" w:rsidRPr="000D59C6" w:rsidRDefault="001B00D3" w:rsidP="001B00D3">
      <w:pPr>
        <w:spacing w:after="0"/>
        <w:rPr>
          <w:sz w:val="28"/>
          <w:szCs w:val="28"/>
        </w:rPr>
      </w:pPr>
      <w:r w:rsidRPr="000D59C6">
        <w:rPr>
          <w:b/>
          <w:bCs/>
          <w:sz w:val="28"/>
          <w:szCs w:val="28"/>
          <w:u w:val="single"/>
        </w:rPr>
        <w:t>Membership Report – April 20</w:t>
      </w:r>
      <w:r w:rsidR="00B57AB8" w:rsidRPr="000D59C6">
        <w:rPr>
          <w:b/>
          <w:bCs/>
          <w:sz w:val="28"/>
          <w:szCs w:val="28"/>
          <w:u w:val="single"/>
        </w:rPr>
        <w:t>2</w:t>
      </w:r>
      <w:r w:rsidR="0054064F">
        <w:rPr>
          <w:b/>
          <w:bCs/>
          <w:sz w:val="28"/>
          <w:szCs w:val="28"/>
          <w:u w:val="single"/>
        </w:rPr>
        <w:t>2</w:t>
      </w:r>
      <w:r w:rsidRPr="000D59C6">
        <w:rPr>
          <w:b/>
          <w:bCs/>
          <w:sz w:val="28"/>
          <w:szCs w:val="28"/>
          <w:u w:val="single"/>
        </w:rPr>
        <w:t xml:space="preserve"> to March 202</w:t>
      </w:r>
      <w:r w:rsidR="0054064F">
        <w:rPr>
          <w:b/>
          <w:bCs/>
          <w:sz w:val="28"/>
          <w:szCs w:val="28"/>
          <w:u w:val="single"/>
        </w:rPr>
        <w:t>3</w:t>
      </w:r>
    </w:p>
    <w:p w14:paraId="1B6C8D46" w14:textId="7F2EEE4F" w:rsidR="001E34D2" w:rsidRDefault="001B00D3" w:rsidP="001E34D2">
      <w:pPr>
        <w:spacing w:after="0"/>
        <w:jc w:val="both"/>
      </w:pPr>
      <w:r>
        <w:t xml:space="preserve">We </w:t>
      </w:r>
      <w:r w:rsidR="000548C5">
        <w:t xml:space="preserve">use </w:t>
      </w:r>
      <w:r>
        <w:t xml:space="preserve">the </w:t>
      </w:r>
      <w:hyperlink r:id="rId5" w:history="1">
        <w:r w:rsidR="0089347A">
          <w:rPr>
            <w:rStyle w:val="Hyperlink"/>
          </w:rPr>
          <w:t>England Athletics portal</w:t>
        </w:r>
      </w:hyperlink>
      <w:r w:rsidR="0089347A">
        <w:rPr>
          <w:rStyle w:val="Hyperlink"/>
        </w:rPr>
        <w:t xml:space="preserve"> </w:t>
      </w:r>
      <w:r>
        <w:t>for managing club memberships</w:t>
      </w:r>
      <w:r w:rsidR="0089347A">
        <w:t xml:space="preserve"> and your login is your England Athletics URN number.  M</w:t>
      </w:r>
      <w:r w:rsidR="00DC3CFB">
        <w:t>embers</w:t>
      </w:r>
      <w:r w:rsidR="001E34D2">
        <w:t xml:space="preserve"> keep </w:t>
      </w:r>
      <w:r w:rsidR="00DC3CFB">
        <w:t>their</w:t>
      </w:r>
      <w:r w:rsidR="001E34D2">
        <w:t xml:space="preserve"> </w:t>
      </w:r>
      <w:r w:rsidR="000548C5">
        <w:t xml:space="preserve">own </w:t>
      </w:r>
      <w:r w:rsidR="001E34D2">
        <w:t>details</w:t>
      </w:r>
      <w:r w:rsidR="000548C5">
        <w:t>, particularly change of name, address, or email</w:t>
      </w:r>
      <w:r w:rsidR="001E34D2">
        <w:t xml:space="preserve"> </w:t>
      </w:r>
      <w:r w:rsidR="000548C5" w:rsidRPr="000548C5">
        <w:t>up to date</w:t>
      </w:r>
      <w:r w:rsidR="00DC3CFB">
        <w:t xml:space="preserve"> </w:t>
      </w:r>
      <w:r w:rsidR="002112CE">
        <w:t xml:space="preserve">with </w:t>
      </w:r>
      <w:r w:rsidR="00DC3CFB">
        <w:t>the Membership Secretary support</w:t>
      </w:r>
      <w:r w:rsidR="002112CE">
        <w:t>ing as</w:t>
      </w:r>
      <w:r w:rsidR="00DC3CFB">
        <w:t xml:space="preserve"> required</w:t>
      </w:r>
      <w:r w:rsidR="001E34D2">
        <w:t xml:space="preserve">.   </w:t>
      </w:r>
    </w:p>
    <w:p w14:paraId="09AD9015" w14:textId="77B6BC8D" w:rsidR="001B00D3" w:rsidRDefault="001B00D3" w:rsidP="001B00D3">
      <w:pPr>
        <w:spacing w:after="0"/>
      </w:pPr>
    </w:p>
    <w:p w14:paraId="3E621315" w14:textId="44D51639" w:rsidR="009E6061" w:rsidRPr="000D59C6" w:rsidRDefault="008610E0" w:rsidP="009E6061">
      <w:pPr>
        <w:spacing w:after="0"/>
        <w:rPr>
          <w:b/>
          <w:bCs/>
          <w:sz w:val="24"/>
          <w:szCs w:val="24"/>
        </w:rPr>
      </w:pPr>
      <w:r w:rsidRPr="000D59C6">
        <w:rPr>
          <w:b/>
          <w:bCs/>
          <w:sz w:val="24"/>
          <w:szCs w:val="24"/>
        </w:rPr>
        <w:t>Membership Summary</w:t>
      </w:r>
      <w:r w:rsidR="002112CE" w:rsidRPr="000D59C6">
        <w:rPr>
          <w:b/>
          <w:bCs/>
          <w:sz w:val="24"/>
          <w:szCs w:val="24"/>
        </w:rPr>
        <w:t xml:space="preserve"> at the end of 202</w:t>
      </w:r>
      <w:r w:rsidR="0054064F">
        <w:rPr>
          <w:b/>
          <w:bCs/>
          <w:sz w:val="24"/>
          <w:szCs w:val="24"/>
        </w:rPr>
        <w:t>2</w:t>
      </w:r>
      <w:r w:rsidR="002112CE" w:rsidRPr="000D59C6">
        <w:rPr>
          <w:b/>
          <w:bCs/>
          <w:sz w:val="24"/>
          <w:szCs w:val="24"/>
        </w:rPr>
        <w:t xml:space="preserve"> (31 March 202</w:t>
      </w:r>
      <w:r w:rsidR="0054064F">
        <w:rPr>
          <w:b/>
          <w:bCs/>
          <w:sz w:val="24"/>
          <w:szCs w:val="24"/>
        </w:rPr>
        <w:t>3</w:t>
      </w:r>
      <w:r w:rsidR="002112CE" w:rsidRPr="000D59C6">
        <w:rPr>
          <w:b/>
          <w:bCs/>
          <w:sz w:val="24"/>
          <w:szCs w:val="24"/>
        </w:rPr>
        <w:t>) is below:</w:t>
      </w:r>
    </w:p>
    <w:p w14:paraId="632D80F4" w14:textId="77777777" w:rsidR="002112CE" w:rsidRDefault="002112CE" w:rsidP="009E6061">
      <w:pPr>
        <w:spacing w:after="0"/>
        <w:rPr>
          <w:b/>
          <w:bCs/>
        </w:rPr>
      </w:pPr>
    </w:p>
    <w:tbl>
      <w:tblPr>
        <w:tblW w:w="7192" w:type="dxa"/>
        <w:tblLook w:val="04A0" w:firstRow="1" w:lastRow="0" w:firstColumn="1" w:lastColumn="0" w:noHBand="0" w:noVBand="1"/>
      </w:tblPr>
      <w:tblGrid>
        <w:gridCol w:w="5336"/>
        <w:gridCol w:w="1856"/>
      </w:tblGrid>
      <w:tr w:rsidR="00DC3CFB" w:rsidRPr="00DC3CFB" w14:paraId="7FD71084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4A1A" w14:textId="77777777" w:rsidR="00DC3CFB" w:rsidRPr="00DC3CFB" w:rsidRDefault="00DC3CFB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973E" w14:textId="591C751A" w:rsidR="00DC3CFB" w:rsidRPr="00DC3CFB" w:rsidRDefault="002112CE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           </w:t>
            </w:r>
            <w:r w:rsidR="00DC3CFB" w:rsidRPr="00DC3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Number</w:t>
            </w:r>
          </w:p>
        </w:tc>
      </w:tr>
      <w:tr w:rsidR="00DC3CFB" w:rsidRPr="00DC3CFB" w14:paraId="15CE7ECC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A6D7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Affiliated, First Claim,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6EEE" w14:textId="071DC9CF" w:rsidR="00DC3CFB" w:rsidRPr="00DC3CFB" w:rsidRDefault="00DC3CFB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5406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</w:tr>
      <w:tr w:rsidR="00DC3CFB" w:rsidRPr="00DC3CFB" w14:paraId="3061FD29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25F6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Social, Unaffiliated, 0, Junior,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1DA3" w14:textId="2EF60D0C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</w:tr>
      <w:tr w:rsidR="00DC3CFB" w:rsidRPr="00DC3CFB" w14:paraId="05E63FD5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ECFB" w14:textId="0E616E06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Unaffiliated,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1FEA" w14:textId="6A3E31EE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DC3CFB" w:rsidRPr="00DC3CFB" w14:paraId="54E3D994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9077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Affiliated, First Claim, Junior,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0703" w14:textId="7FF68327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DC3CFB" w:rsidRPr="00DC3CFB" w14:paraId="690B47B5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D44A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Unaffiliated, Second Claim,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655" w14:textId="2233557F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DC3CFB" w:rsidRPr="00DC3CFB" w14:paraId="5C7FD5D1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C45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Unaffiliated, Honorary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2406" w14:textId="5C21C918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</w:tr>
      <w:tr w:rsidR="00DC3CFB" w:rsidRPr="00DC3CFB" w14:paraId="4D96CC90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263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Affiliated, Honorary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A32C" w14:textId="1FF65A7E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DC3CFB" w:rsidRPr="00DC3CFB" w14:paraId="3D1DD071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9AA3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Social, Unaffiliated, 0,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F64" w14:textId="499C9998" w:rsidR="00DC3CFB" w:rsidRPr="00DC3CFB" w:rsidRDefault="0054064F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</w:tr>
      <w:tr w:rsidR="00DC3CFB" w:rsidRPr="00DC3CFB" w14:paraId="57FDFE87" w14:textId="77777777" w:rsidTr="00DC3CFB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2F9" w14:textId="77777777" w:rsidR="00DC3CFB" w:rsidRPr="00DC3CFB" w:rsidRDefault="00DC3CFB" w:rsidP="00DC3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Social, Unaffiliated, First Claim,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EB8" w14:textId="0C490D68" w:rsidR="0054064F" w:rsidRPr="00DC3CFB" w:rsidRDefault="0054064F" w:rsidP="005406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DC3CFB" w:rsidRPr="00DC3CFB" w14:paraId="2FC90A7A" w14:textId="77777777" w:rsidTr="00DC3CFB">
        <w:trPr>
          <w:trHeight w:val="276"/>
        </w:trPr>
        <w:tc>
          <w:tcPr>
            <w:tcW w:w="53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61A5809" w14:textId="77777777" w:rsidR="00DC3CFB" w:rsidRPr="00DC3CFB" w:rsidRDefault="00DC3CFB" w:rsidP="00540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Full Members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BB026AF" w14:textId="1CAEA55E" w:rsidR="00DC3CFB" w:rsidRPr="00DC3CFB" w:rsidRDefault="00DC3CFB" w:rsidP="00DC3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3C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5406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</w:t>
            </w:r>
          </w:p>
        </w:tc>
      </w:tr>
    </w:tbl>
    <w:p w14:paraId="468C8232" w14:textId="77777777" w:rsidR="00AE7EDF" w:rsidRDefault="00AE7EDF" w:rsidP="00176F86">
      <w:pPr>
        <w:spacing w:after="0"/>
        <w:jc w:val="both"/>
      </w:pPr>
    </w:p>
    <w:p w14:paraId="1BCA6967" w14:textId="05241498" w:rsidR="00176F86" w:rsidRDefault="00AE7EDF" w:rsidP="00176F86">
      <w:pPr>
        <w:spacing w:after="0"/>
        <w:jc w:val="both"/>
      </w:pPr>
      <w:r>
        <w:t>From</w:t>
      </w:r>
      <w:r w:rsidR="00176F86" w:rsidRPr="00176F86">
        <w:t xml:space="preserve"> each £22.00</w:t>
      </w:r>
      <w:r>
        <w:t xml:space="preserve"> of</w:t>
      </w:r>
      <w:r w:rsidR="00176F86" w:rsidRPr="00176F86">
        <w:t xml:space="preserve"> full membership, the club pa</w:t>
      </w:r>
      <w:r w:rsidR="0089347A">
        <w:t>y</w:t>
      </w:r>
      <w:r>
        <w:t>s</w:t>
      </w:r>
      <w:r w:rsidR="00176F86" w:rsidRPr="00176F86">
        <w:t xml:space="preserve"> E</w:t>
      </w:r>
      <w:r>
        <w:t xml:space="preserve">ngland </w:t>
      </w:r>
      <w:r w:rsidR="00176F86" w:rsidRPr="00176F86">
        <w:t>A</w:t>
      </w:r>
      <w:r>
        <w:t>thletics</w:t>
      </w:r>
      <w:r w:rsidR="00176F86" w:rsidRPr="00176F86">
        <w:t xml:space="preserve"> £1</w:t>
      </w:r>
      <w:r w:rsidR="0054064F">
        <w:t>7</w:t>
      </w:r>
      <w:r w:rsidR="00176F86" w:rsidRPr="00176F86">
        <w:t>.00 per adult for affiliation plus around £0.50 per member for transaction handling costs.</w:t>
      </w:r>
    </w:p>
    <w:p w14:paraId="7A984A36" w14:textId="77777777" w:rsidR="000D59C6" w:rsidRDefault="000D59C6" w:rsidP="000D59C6">
      <w:pPr>
        <w:pBdr>
          <w:bottom w:val="single" w:sz="4" w:space="1" w:color="auto"/>
        </w:pBdr>
        <w:spacing w:after="0"/>
        <w:jc w:val="both"/>
      </w:pPr>
    </w:p>
    <w:p w14:paraId="1ED58FF2" w14:textId="020002AC" w:rsidR="00176F86" w:rsidRDefault="00176F86" w:rsidP="00176F86">
      <w:pPr>
        <w:spacing w:after="0"/>
        <w:jc w:val="both"/>
      </w:pPr>
    </w:p>
    <w:p w14:paraId="3D896DF8" w14:textId="04573EF3" w:rsidR="00176F86" w:rsidRPr="000D59C6" w:rsidRDefault="000D59C6" w:rsidP="00176F86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176F86" w:rsidRPr="000D59C6">
        <w:rPr>
          <w:b/>
          <w:bCs/>
          <w:sz w:val="24"/>
          <w:szCs w:val="24"/>
        </w:rPr>
        <w:t xml:space="preserve">embership position </w:t>
      </w:r>
      <w:r>
        <w:rPr>
          <w:b/>
          <w:bCs/>
          <w:sz w:val="24"/>
          <w:szCs w:val="24"/>
        </w:rPr>
        <w:t>on</w:t>
      </w:r>
      <w:r w:rsidR="00176F86" w:rsidRPr="000D59C6">
        <w:rPr>
          <w:b/>
          <w:bCs/>
          <w:sz w:val="24"/>
          <w:szCs w:val="24"/>
        </w:rPr>
        <w:t xml:space="preserve"> </w:t>
      </w:r>
      <w:r w:rsidR="001006A2">
        <w:rPr>
          <w:b/>
          <w:bCs/>
          <w:sz w:val="24"/>
          <w:szCs w:val="24"/>
        </w:rPr>
        <w:t>20</w:t>
      </w:r>
      <w:r w:rsidR="00176F86" w:rsidRPr="000D59C6">
        <w:rPr>
          <w:b/>
          <w:bCs/>
          <w:sz w:val="24"/>
          <w:szCs w:val="24"/>
        </w:rPr>
        <w:t xml:space="preserve"> September 202</w:t>
      </w:r>
      <w:r w:rsidR="001006A2">
        <w:rPr>
          <w:b/>
          <w:bCs/>
          <w:sz w:val="24"/>
          <w:szCs w:val="24"/>
        </w:rPr>
        <w:t>3</w:t>
      </w:r>
      <w:r w:rsidR="00176F86" w:rsidRPr="000D59C6">
        <w:rPr>
          <w:b/>
          <w:bCs/>
          <w:sz w:val="24"/>
          <w:szCs w:val="24"/>
        </w:rPr>
        <w:t xml:space="preserve"> is </w:t>
      </w:r>
      <w:r w:rsidR="00412B44">
        <w:rPr>
          <w:b/>
          <w:bCs/>
          <w:sz w:val="24"/>
          <w:szCs w:val="24"/>
        </w:rPr>
        <w:t>357</w:t>
      </w:r>
      <w:r w:rsidR="00176F86" w:rsidRPr="000D59C6">
        <w:rPr>
          <w:b/>
          <w:bCs/>
          <w:sz w:val="24"/>
          <w:szCs w:val="24"/>
        </w:rPr>
        <w:t xml:space="preserve"> (1</w:t>
      </w:r>
      <w:r w:rsidR="001006A2">
        <w:rPr>
          <w:b/>
          <w:bCs/>
          <w:sz w:val="24"/>
          <w:szCs w:val="24"/>
        </w:rPr>
        <w:t>6</w:t>
      </w:r>
      <w:r w:rsidR="00412B44">
        <w:rPr>
          <w:b/>
          <w:bCs/>
          <w:sz w:val="24"/>
          <w:szCs w:val="24"/>
        </w:rPr>
        <w:t>0</w:t>
      </w:r>
      <w:r w:rsidR="00176F86" w:rsidRPr="000D59C6">
        <w:rPr>
          <w:b/>
          <w:bCs/>
          <w:sz w:val="24"/>
          <w:szCs w:val="24"/>
        </w:rPr>
        <w:t xml:space="preserve"> female and </w:t>
      </w:r>
      <w:r w:rsidR="001006A2">
        <w:rPr>
          <w:b/>
          <w:bCs/>
          <w:sz w:val="24"/>
          <w:szCs w:val="24"/>
        </w:rPr>
        <w:t>19</w:t>
      </w:r>
      <w:r w:rsidR="00412B44">
        <w:rPr>
          <w:b/>
          <w:bCs/>
          <w:sz w:val="24"/>
          <w:szCs w:val="24"/>
        </w:rPr>
        <w:t>7</w:t>
      </w:r>
      <w:r w:rsidR="00176F86" w:rsidRPr="000D59C6">
        <w:rPr>
          <w:b/>
          <w:bCs/>
          <w:sz w:val="24"/>
          <w:szCs w:val="24"/>
        </w:rPr>
        <w:t xml:space="preserve"> male)</w:t>
      </w:r>
      <w:r>
        <w:rPr>
          <w:b/>
          <w:bCs/>
          <w:sz w:val="24"/>
          <w:szCs w:val="24"/>
        </w:rPr>
        <w:t>:</w:t>
      </w:r>
    </w:p>
    <w:p w14:paraId="652DE002" w14:textId="22BAB5FD" w:rsidR="00060160" w:rsidRDefault="00060160" w:rsidP="001E34D2">
      <w:pPr>
        <w:spacing w:after="0"/>
        <w:rPr>
          <w:b/>
          <w:bCs/>
        </w:rPr>
      </w:pPr>
    </w:p>
    <w:tbl>
      <w:tblPr>
        <w:tblW w:w="7192" w:type="dxa"/>
        <w:tblLook w:val="04A0" w:firstRow="1" w:lastRow="0" w:firstColumn="1" w:lastColumn="0" w:noHBand="0" w:noVBand="1"/>
      </w:tblPr>
      <w:tblGrid>
        <w:gridCol w:w="5336"/>
        <w:gridCol w:w="1856"/>
      </w:tblGrid>
      <w:tr w:rsidR="00D00BD5" w:rsidRPr="00D00BD5" w14:paraId="6214269D" w14:textId="77777777" w:rsidTr="00D00BD5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8CEC" w14:textId="77777777" w:rsidR="00D00BD5" w:rsidRPr="00D00BD5" w:rsidRDefault="00D00BD5" w:rsidP="00D00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FD3E" w14:textId="4D736CB6" w:rsidR="00D00BD5" w:rsidRPr="00D00BD5" w:rsidRDefault="000D59C6" w:rsidP="00D00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          </w:t>
            </w:r>
            <w:r w:rsidR="00D00BD5" w:rsidRPr="00D00B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Number</w:t>
            </w:r>
          </w:p>
        </w:tc>
      </w:tr>
      <w:tr w:rsidR="00D00BD5" w:rsidRPr="00D00BD5" w14:paraId="221EBAC0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2EE0" w14:textId="77777777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Affiliated, Honorary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190D" w14:textId="74178D89" w:rsidR="00D00BD5" w:rsidRPr="00D00BD5" w:rsidRDefault="00412B44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D00BD5" w:rsidRPr="00D00BD5" w14:paraId="1E45DA62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25FA" w14:textId="77777777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Affiliated, First Claim,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B392" w14:textId="1630FF77" w:rsidR="00D00BD5" w:rsidRPr="00D00BD5" w:rsidRDefault="00D00BD5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412B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</w:tr>
      <w:tr w:rsidR="00D00BD5" w:rsidRPr="00D00BD5" w14:paraId="7BEF3F4C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9C1E" w14:textId="77777777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Affiliated, First Claim, Junior,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25C9" w14:textId="5901FB37" w:rsidR="00D00BD5" w:rsidRPr="00D00BD5" w:rsidRDefault="00412B44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D00BD5" w:rsidRPr="00D00BD5" w14:paraId="0F0591E6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380E" w14:textId="3F1F086F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Unaffiliated,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BCB" w14:textId="77777777" w:rsidR="00D00BD5" w:rsidRPr="00D00BD5" w:rsidRDefault="00D00BD5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D00BD5" w:rsidRPr="00D00BD5" w14:paraId="00B520C4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C0B" w14:textId="77777777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Unaffiliated, First Claim,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9CC6" w14:textId="33449F22" w:rsidR="00D00BD5" w:rsidRPr="00D00BD5" w:rsidRDefault="00412B44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D00BD5" w:rsidRPr="00D00BD5" w14:paraId="3D4D09E2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A198" w14:textId="77777777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Competitive, Unaffiliated, Second Claim,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C5E" w14:textId="6585B068" w:rsidR="00412B44" w:rsidRPr="00D00BD5" w:rsidRDefault="00412B44" w:rsidP="00412B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</w:tr>
      <w:tr w:rsidR="00D00BD5" w:rsidRPr="00D00BD5" w14:paraId="22838073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06FB" w14:textId="44206052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Social, Unaffiliated, Adult,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A9E5" w14:textId="62692FEB" w:rsidR="00D00BD5" w:rsidRPr="00D00BD5" w:rsidRDefault="00412B44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</w:tr>
      <w:tr w:rsidR="00D00BD5" w:rsidRPr="00D00BD5" w14:paraId="33DC2195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F7B" w14:textId="3173B84B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Social, Unaffiliated, Junior, Paid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81E6" w14:textId="796625A4" w:rsidR="00D00BD5" w:rsidRPr="00D00BD5" w:rsidRDefault="00412B44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</w:tr>
      <w:tr w:rsidR="00D00BD5" w:rsidRPr="00D00BD5" w14:paraId="22FE78E7" w14:textId="77777777" w:rsidTr="000D59C6">
        <w:trPr>
          <w:trHeight w:val="264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207B" w14:textId="77777777" w:rsidR="00D00BD5" w:rsidRPr="00D00BD5" w:rsidRDefault="00D00BD5" w:rsidP="00D00B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Unaffiliated, Honorary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CFE0" w14:textId="45487FBC" w:rsidR="00412B44" w:rsidRPr="00D00BD5" w:rsidRDefault="00D00BD5" w:rsidP="00412B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412B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D00BD5" w:rsidRPr="00D00BD5" w14:paraId="01A245B3" w14:textId="77777777" w:rsidTr="000D59C6">
        <w:trPr>
          <w:trHeight w:val="276"/>
        </w:trPr>
        <w:tc>
          <w:tcPr>
            <w:tcW w:w="53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770F60F" w14:textId="77777777" w:rsidR="00D00BD5" w:rsidRPr="00D00BD5" w:rsidRDefault="00D00BD5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Full Members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39C6381" w14:textId="28EC3BD5" w:rsidR="00D00BD5" w:rsidRPr="00D00BD5" w:rsidRDefault="00D00BD5" w:rsidP="00D00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0B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412B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</w:tr>
    </w:tbl>
    <w:p w14:paraId="561538DC" w14:textId="2DB5E007" w:rsidR="00D34327" w:rsidRDefault="00D34327" w:rsidP="000D59C6">
      <w:pPr>
        <w:pBdr>
          <w:bottom w:val="single" w:sz="4" w:space="1" w:color="auto"/>
        </w:pBdr>
        <w:spacing w:after="0"/>
        <w:jc w:val="both"/>
      </w:pPr>
    </w:p>
    <w:p w14:paraId="356036B9" w14:textId="77777777" w:rsidR="000D59C6" w:rsidRDefault="000D59C6" w:rsidP="000D59C6">
      <w:pPr>
        <w:pBdr>
          <w:bottom w:val="single" w:sz="4" w:space="1" w:color="auto"/>
        </w:pBdr>
        <w:spacing w:after="0"/>
        <w:jc w:val="both"/>
      </w:pPr>
    </w:p>
    <w:p w14:paraId="09E83E97" w14:textId="77777777" w:rsidR="000D59C6" w:rsidRDefault="000D59C6" w:rsidP="00FA4A91">
      <w:pPr>
        <w:spacing w:after="0"/>
        <w:jc w:val="both"/>
      </w:pPr>
    </w:p>
    <w:p w14:paraId="7AB4AD78" w14:textId="5E76CCFB" w:rsidR="001B00D3" w:rsidRDefault="00412B44" w:rsidP="00FA4A91">
      <w:pPr>
        <w:spacing w:after="0"/>
        <w:jc w:val="both"/>
      </w:pPr>
      <w:r>
        <w:t>There are currently three Adult and one junior who have applied to join the club</w:t>
      </w:r>
      <w:r w:rsidR="00A52951">
        <w:t xml:space="preserve"> </w:t>
      </w:r>
      <w:r>
        <w:t>but have not yet paid their membership.</w:t>
      </w:r>
    </w:p>
    <w:p w14:paraId="001398EF" w14:textId="77777777" w:rsidR="00412B44" w:rsidRDefault="00412B44" w:rsidP="00FA4A91">
      <w:pPr>
        <w:spacing w:after="0"/>
        <w:jc w:val="both"/>
      </w:pPr>
    </w:p>
    <w:p w14:paraId="1EBF5E14" w14:textId="77777777" w:rsidR="00412B44" w:rsidRDefault="00412B44" w:rsidP="00FA4A91">
      <w:pPr>
        <w:spacing w:after="0"/>
        <w:jc w:val="both"/>
      </w:pPr>
    </w:p>
    <w:p w14:paraId="55352085" w14:textId="6361A297" w:rsidR="00412B44" w:rsidRDefault="00412B44" w:rsidP="00FA4A91">
      <w:pPr>
        <w:spacing w:after="0"/>
        <w:jc w:val="both"/>
      </w:pPr>
      <w:r>
        <w:t>Alison Mercer</w:t>
      </w:r>
    </w:p>
    <w:p w14:paraId="38E6FA1E" w14:textId="39C7AE4F" w:rsidR="00412B44" w:rsidRDefault="00412B44" w:rsidP="00FA4A91">
      <w:pPr>
        <w:spacing w:after="0"/>
        <w:jc w:val="both"/>
      </w:pPr>
      <w:r>
        <w:t>Membership Secretary</w:t>
      </w:r>
    </w:p>
    <w:p w14:paraId="372C7CAE" w14:textId="5E502E14" w:rsidR="00412B44" w:rsidRPr="001B00D3" w:rsidRDefault="00412B44" w:rsidP="00FA4A91">
      <w:pPr>
        <w:spacing w:after="0"/>
        <w:jc w:val="both"/>
      </w:pPr>
      <w:r>
        <w:t>Red Rose Road Runners</w:t>
      </w:r>
    </w:p>
    <w:sectPr w:rsidR="00412B44" w:rsidRPr="001B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464"/>
    <w:multiLevelType w:val="hybridMultilevel"/>
    <w:tmpl w:val="9160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0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D3"/>
    <w:rsid w:val="00026187"/>
    <w:rsid w:val="000548C5"/>
    <w:rsid w:val="00060160"/>
    <w:rsid w:val="00064F13"/>
    <w:rsid w:val="000D59C6"/>
    <w:rsid w:val="001006A2"/>
    <w:rsid w:val="00117069"/>
    <w:rsid w:val="00127DCE"/>
    <w:rsid w:val="001665AE"/>
    <w:rsid w:val="00166CBB"/>
    <w:rsid w:val="0017245A"/>
    <w:rsid w:val="00176F86"/>
    <w:rsid w:val="001B00D3"/>
    <w:rsid w:val="001E34D2"/>
    <w:rsid w:val="002112CE"/>
    <w:rsid w:val="002E0178"/>
    <w:rsid w:val="00346AED"/>
    <w:rsid w:val="003A2993"/>
    <w:rsid w:val="003C3929"/>
    <w:rsid w:val="003E4684"/>
    <w:rsid w:val="00412B44"/>
    <w:rsid w:val="00421AA2"/>
    <w:rsid w:val="00433837"/>
    <w:rsid w:val="0047222C"/>
    <w:rsid w:val="00481959"/>
    <w:rsid w:val="004A61BE"/>
    <w:rsid w:val="0053028E"/>
    <w:rsid w:val="0054064F"/>
    <w:rsid w:val="006A64B6"/>
    <w:rsid w:val="007008CC"/>
    <w:rsid w:val="007E347E"/>
    <w:rsid w:val="00841E1B"/>
    <w:rsid w:val="008610E0"/>
    <w:rsid w:val="00876EFC"/>
    <w:rsid w:val="008842AA"/>
    <w:rsid w:val="0089347A"/>
    <w:rsid w:val="008E4BAF"/>
    <w:rsid w:val="0091263A"/>
    <w:rsid w:val="009552B6"/>
    <w:rsid w:val="00983DEA"/>
    <w:rsid w:val="009C6711"/>
    <w:rsid w:val="009E6061"/>
    <w:rsid w:val="00A1332D"/>
    <w:rsid w:val="00A52951"/>
    <w:rsid w:val="00AA46FA"/>
    <w:rsid w:val="00AE3FC6"/>
    <w:rsid w:val="00AE7EDF"/>
    <w:rsid w:val="00B54B09"/>
    <w:rsid w:val="00B57AB8"/>
    <w:rsid w:val="00C26540"/>
    <w:rsid w:val="00C5690B"/>
    <w:rsid w:val="00CE4673"/>
    <w:rsid w:val="00D00BD5"/>
    <w:rsid w:val="00D34327"/>
    <w:rsid w:val="00D46D1B"/>
    <w:rsid w:val="00D8142E"/>
    <w:rsid w:val="00D907BE"/>
    <w:rsid w:val="00DC3CFB"/>
    <w:rsid w:val="00E7625B"/>
    <w:rsid w:val="00EA455A"/>
    <w:rsid w:val="00EE513F"/>
    <w:rsid w:val="00EF6D57"/>
    <w:rsid w:val="00F24631"/>
    <w:rsid w:val="00F6061E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90F6"/>
  <w15:chartTrackingRefBased/>
  <w15:docId w15:val="{DAC0B4C9-92ED-4A2E-B04F-D54D3B15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0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65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athletics.englandathletics.org/portal/Members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Porter</dc:creator>
  <cp:keywords/>
  <dc:description/>
  <cp:lastModifiedBy>Alison Mercer</cp:lastModifiedBy>
  <cp:revision>6</cp:revision>
  <dcterms:created xsi:type="dcterms:W3CDTF">2023-09-20T17:53:00Z</dcterms:created>
  <dcterms:modified xsi:type="dcterms:W3CDTF">2023-09-20T18:04:00Z</dcterms:modified>
</cp:coreProperties>
</file>